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- ЮГРА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(ТЮМЕНСКАЯ ОБЛАСТЬ)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ХАНТЫ-МАНСИЙСКИЙ МУНИЦИПАЛЬНЫЙ РАЙОН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  <w:t>СЕЛЬСКОЕ ПОСЕЛЕНИЕ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  <w:t>ГОРНОПРАВДИНСК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50ED2">
        <w:rPr>
          <w:rFonts w:ascii="Times New Roman" w:eastAsia="Times New Roman" w:hAnsi="Times New Roman" w:cs="Times New Roman"/>
          <w:b/>
          <w:sz w:val="32"/>
          <w:szCs w:val="32"/>
        </w:rPr>
        <w:t>СОВЕТ  ДЕПУТАТОВ</w:t>
      </w:r>
    </w:p>
    <w:p w:rsidR="00C50ED2" w:rsidRPr="00C50ED2" w:rsidRDefault="0074548C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пятого</w:t>
      </w:r>
      <w:r w:rsidR="00C50ED2" w:rsidRPr="00C50ED2">
        <w:rPr>
          <w:rFonts w:ascii="Times New Roman" w:eastAsia="Times New Roman" w:hAnsi="Times New Roman" w:cs="Times New Roman"/>
          <w:b/>
          <w:sz w:val="32"/>
          <w:szCs w:val="32"/>
        </w:rPr>
        <w:t xml:space="preserve"> созыва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50ED2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C50ED2" w:rsidRPr="00C50ED2" w:rsidRDefault="00C50ED2" w:rsidP="00C50ED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50ED2" w:rsidRPr="00C50ED2" w:rsidRDefault="00C50ED2" w:rsidP="00C50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971ED">
        <w:rPr>
          <w:rFonts w:ascii="Times New Roman" w:eastAsia="Times New Roman" w:hAnsi="Times New Roman" w:cs="Times New Roman"/>
          <w:sz w:val="28"/>
          <w:szCs w:val="28"/>
        </w:rPr>
        <w:t>24</w:t>
      </w:r>
      <w:r w:rsidR="000B63AB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71ED"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C50ED2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74548C">
        <w:rPr>
          <w:rFonts w:ascii="Times New Roman" w:eastAsia="Times New Roman" w:hAnsi="Times New Roman" w:cs="Times New Roman"/>
          <w:sz w:val="28"/>
          <w:szCs w:val="28"/>
        </w:rPr>
        <w:t>2</w:t>
      </w:r>
      <w:r w:rsidR="00340E6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50ED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</w:t>
      </w:r>
      <w:r w:rsidR="001971ED">
        <w:rPr>
          <w:rFonts w:ascii="Times New Roman" w:eastAsia="Times New Roman" w:hAnsi="Times New Roman" w:cs="Times New Roman"/>
          <w:sz w:val="28"/>
          <w:szCs w:val="28"/>
        </w:rPr>
        <w:t>130</w:t>
      </w:r>
      <w:r w:rsidR="00340E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0ED2" w:rsidRPr="00C50ED2" w:rsidRDefault="00C50ED2" w:rsidP="00C50E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proofErr w:type="gramStart"/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.Г</w:t>
      </w:r>
      <w:proofErr w:type="gramEnd"/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орноправдинск</w:t>
      </w:r>
    </w:p>
    <w:p w:rsidR="008C206D" w:rsidRPr="004C78BF" w:rsidRDefault="008C206D">
      <w:pPr>
        <w:rPr>
          <w:rFonts w:ascii="Times New Roman" w:hAnsi="Times New Roman" w:cs="Times New Roman"/>
          <w:sz w:val="24"/>
          <w:szCs w:val="24"/>
        </w:rPr>
      </w:pPr>
    </w:p>
    <w:p w:rsidR="00E7037C" w:rsidRDefault="00E7037C" w:rsidP="00E7037C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досрочном прекращении полномочий депутата</w:t>
      </w:r>
    </w:p>
    <w:p w:rsidR="00E7037C" w:rsidRPr="00E7037C" w:rsidRDefault="00E7037C" w:rsidP="00E7037C">
      <w:pPr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>Совета депутатов сельского поселения Горноправдинск</w:t>
      </w:r>
    </w:p>
    <w:p w:rsidR="00B70F88" w:rsidRPr="00E7037C" w:rsidRDefault="00B70F88" w:rsidP="00E7037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037C" w:rsidRPr="00E7037C" w:rsidRDefault="00E7037C" w:rsidP="00E7037C">
      <w:pPr>
        <w:spacing w:line="240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340E60">
        <w:rPr>
          <w:rFonts w:ascii="Times New Roman" w:hAnsi="Times New Roman" w:cs="Times New Roman"/>
          <w:sz w:val="28"/>
          <w:szCs w:val="28"/>
        </w:rPr>
        <w:t>1</w:t>
      </w:r>
      <w:r w:rsidRPr="00E7037C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340E60">
        <w:rPr>
          <w:rFonts w:ascii="Times New Roman" w:hAnsi="Times New Roman" w:cs="Times New Roman"/>
          <w:sz w:val="28"/>
          <w:szCs w:val="28"/>
        </w:rPr>
        <w:t>3</w:t>
      </w:r>
      <w:r w:rsidRPr="00E7037C">
        <w:rPr>
          <w:rFonts w:ascii="Times New Roman" w:hAnsi="Times New Roman" w:cs="Times New Roman"/>
          <w:sz w:val="28"/>
          <w:szCs w:val="28"/>
        </w:rPr>
        <w:t xml:space="preserve">0 Федерального закона от </w:t>
      </w:r>
      <w:r w:rsidR="00340E60" w:rsidRPr="00340E60">
        <w:rPr>
          <w:rFonts w:ascii="Times New Roman" w:hAnsi="Times New Roman" w:cs="Times New Roman"/>
          <w:sz w:val="28"/>
          <w:szCs w:val="28"/>
        </w:rPr>
        <w:t xml:space="preserve">20.03.2025 № 33-ФЗ </w:t>
      </w:r>
      <w:r w:rsidR="00340E60">
        <w:rPr>
          <w:rFonts w:ascii="Times New Roman" w:hAnsi="Times New Roman" w:cs="Times New Roman"/>
          <w:sz w:val="28"/>
          <w:szCs w:val="28"/>
        </w:rPr>
        <w:t xml:space="preserve"> </w:t>
      </w:r>
      <w:r w:rsidR="00340E60" w:rsidRPr="00340E60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</w:t>
      </w:r>
      <w:r w:rsidR="00340E60">
        <w:rPr>
          <w:rFonts w:ascii="Times New Roman" w:hAnsi="Times New Roman" w:cs="Times New Roman"/>
          <w:sz w:val="28"/>
          <w:szCs w:val="28"/>
        </w:rPr>
        <w:t>»</w:t>
      </w:r>
      <w:r w:rsidRPr="00E7037C">
        <w:rPr>
          <w:rFonts w:ascii="Times New Roman" w:hAnsi="Times New Roman" w:cs="Times New Roman"/>
          <w:sz w:val="28"/>
          <w:szCs w:val="28"/>
        </w:rPr>
        <w:t xml:space="preserve">, руководствуясь статьей 22 Устава сельского поселения Горноправдинск, </w:t>
      </w:r>
    </w:p>
    <w:p w:rsidR="00E7037C" w:rsidRPr="00E7037C" w:rsidRDefault="00E7037C" w:rsidP="00E7037C">
      <w:pPr>
        <w:spacing w:line="240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</w:p>
    <w:p w:rsidR="00E7037C" w:rsidRPr="00E7037C" w:rsidRDefault="00E7037C" w:rsidP="00E7037C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7037C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</w:p>
    <w:p w:rsidR="00E7037C" w:rsidRPr="00E7037C" w:rsidRDefault="00E7037C" w:rsidP="00E7037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037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037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E7037C" w:rsidRPr="00E7037C" w:rsidRDefault="00E7037C" w:rsidP="00E703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 xml:space="preserve">1. Признать с </w:t>
      </w:r>
      <w:r w:rsidR="00340E60">
        <w:rPr>
          <w:rFonts w:ascii="Times New Roman" w:hAnsi="Times New Roman" w:cs="Times New Roman"/>
          <w:sz w:val="28"/>
          <w:szCs w:val="28"/>
        </w:rPr>
        <w:t>25</w:t>
      </w:r>
      <w:r w:rsidRPr="00E7037C">
        <w:rPr>
          <w:rFonts w:ascii="Times New Roman" w:hAnsi="Times New Roman" w:cs="Times New Roman"/>
          <w:sz w:val="28"/>
          <w:szCs w:val="28"/>
        </w:rPr>
        <w:t xml:space="preserve"> </w:t>
      </w:r>
      <w:r w:rsidR="00340E60">
        <w:rPr>
          <w:rFonts w:ascii="Times New Roman" w:hAnsi="Times New Roman" w:cs="Times New Roman"/>
          <w:sz w:val="28"/>
          <w:szCs w:val="28"/>
        </w:rPr>
        <w:t>сентября</w:t>
      </w:r>
      <w:r w:rsidRPr="00E7037C">
        <w:rPr>
          <w:rFonts w:ascii="Times New Roman" w:hAnsi="Times New Roman" w:cs="Times New Roman"/>
          <w:sz w:val="28"/>
          <w:szCs w:val="28"/>
        </w:rPr>
        <w:t xml:space="preserve">  20</w:t>
      </w:r>
      <w:r w:rsidR="0074548C">
        <w:rPr>
          <w:rFonts w:ascii="Times New Roman" w:hAnsi="Times New Roman" w:cs="Times New Roman"/>
          <w:sz w:val="28"/>
          <w:szCs w:val="28"/>
        </w:rPr>
        <w:t>2</w:t>
      </w:r>
      <w:r w:rsidR="00340E60">
        <w:rPr>
          <w:rFonts w:ascii="Times New Roman" w:hAnsi="Times New Roman" w:cs="Times New Roman"/>
          <w:sz w:val="28"/>
          <w:szCs w:val="28"/>
        </w:rPr>
        <w:t>6</w:t>
      </w:r>
      <w:r w:rsidRPr="00E7037C">
        <w:rPr>
          <w:rFonts w:ascii="Times New Roman" w:hAnsi="Times New Roman" w:cs="Times New Roman"/>
          <w:sz w:val="28"/>
          <w:szCs w:val="28"/>
        </w:rPr>
        <w:t xml:space="preserve"> года досрочное прекращение </w:t>
      </w:r>
      <w:proofErr w:type="gramStart"/>
      <w:r w:rsidRPr="00E7037C">
        <w:rPr>
          <w:rFonts w:ascii="Times New Roman" w:hAnsi="Times New Roman" w:cs="Times New Roman"/>
          <w:sz w:val="28"/>
          <w:szCs w:val="28"/>
        </w:rPr>
        <w:t>полномочий депутата Совета депутатов сельского поселения</w:t>
      </w:r>
      <w:proofErr w:type="gramEnd"/>
      <w:r w:rsidRPr="00E7037C">
        <w:rPr>
          <w:rFonts w:ascii="Times New Roman" w:hAnsi="Times New Roman" w:cs="Times New Roman"/>
          <w:sz w:val="28"/>
          <w:szCs w:val="28"/>
        </w:rPr>
        <w:t xml:space="preserve"> Горноправдинск </w:t>
      </w:r>
      <w:r w:rsidR="0074548C">
        <w:rPr>
          <w:rFonts w:ascii="Times New Roman" w:hAnsi="Times New Roman" w:cs="Times New Roman"/>
          <w:sz w:val="28"/>
          <w:szCs w:val="28"/>
        </w:rPr>
        <w:t>пятого</w:t>
      </w:r>
      <w:r w:rsidRPr="00E7037C">
        <w:rPr>
          <w:rFonts w:ascii="Times New Roman" w:hAnsi="Times New Roman" w:cs="Times New Roman"/>
          <w:sz w:val="28"/>
          <w:szCs w:val="28"/>
        </w:rPr>
        <w:t xml:space="preserve"> созыва по избирательному округу №</w:t>
      </w:r>
      <w:r w:rsidR="0074548C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3F0D7E">
        <w:rPr>
          <w:rFonts w:ascii="Times New Roman" w:hAnsi="Times New Roman" w:cs="Times New Roman"/>
          <w:sz w:val="28"/>
          <w:szCs w:val="28"/>
        </w:rPr>
        <w:t>Черменевой</w:t>
      </w:r>
      <w:proofErr w:type="spellEnd"/>
      <w:r w:rsidR="003F0D7E">
        <w:rPr>
          <w:rFonts w:ascii="Times New Roman" w:hAnsi="Times New Roman" w:cs="Times New Roman"/>
          <w:sz w:val="28"/>
          <w:szCs w:val="28"/>
        </w:rPr>
        <w:t xml:space="preserve"> Наталии Александровны</w:t>
      </w:r>
      <w:r w:rsidRPr="00E7037C">
        <w:rPr>
          <w:rFonts w:ascii="Times New Roman" w:hAnsi="Times New Roman" w:cs="Times New Roman"/>
          <w:sz w:val="28"/>
          <w:szCs w:val="28"/>
        </w:rPr>
        <w:t xml:space="preserve"> в связи с отставкой по собственному желанию.</w:t>
      </w:r>
      <w:bookmarkStart w:id="0" w:name="_GoBack"/>
      <w:bookmarkEnd w:id="0"/>
    </w:p>
    <w:p w:rsidR="00E7037C" w:rsidRPr="00E7037C" w:rsidRDefault="00E7037C" w:rsidP="00E703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444EAE" w:rsidRPr="00E7037C" w:rsidRDefault="00E7037C" w:rsidP="00E703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037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7037C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веб-сайте Ханты-Мансийского района </w:t>
      </w:r>
      <w:hyperlink r:id="rId6" w:history="1"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hmrn</w:t>
        </w:r>
        <w:proofErr w:type="spellEnd"/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E7037C">
        <w:rPr>
          <w:rFonts w:ascii="Times New Roman" w:hAnsi="Times New Roman" w:cs="Times New Roman"/>
          <w:sz w:val="28"/>
          <w:szCs w:val="28"/>
        </w:rPr>
        <w:t xml:space="preserve"> в разделе для сельских поселений подразделе Горноправдинск.</w:t>
      </w:r>
    </w:p>
    <w:p w:rsidR="004C78BF" w:rsidRPr="00E7037C" w:rsidRDefault="004C78BF" w:rsidP="00E703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7E32" w:rsidRPr="00E7037C" w:rsidRDefault="004C78BF" w:rsidP="00E7037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4C78BF" w:rsidRPr="00E7037C" w:rsidRDefault="00444EAE" w:rsidP="00E7037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>с</w:t>
      </w:r>
      <w:r w:rsidR="004C78BF" w:rsidRPr="00E7037C">
        <w:rPr>
          <w:rFonts w:ascii="Times New Roman" w:hAnsi="Times New Roman" w:cs="Times New Roman"/>
          <w:sz w:val="28"/>
          <w:szCs w:val="28"/>
        </w:rPr>
        <w:t>ельск</w:t>
      </w:r>
      <w:r w:rsidR="00340E60">
        <w:rPr>
          <w:rFonts w:ascii="Times New Roman" w:hAnsi="Times New Roman" w:cs="Times New Roman"/>
          <w:sz w:val="28"/>
          <w:szCs w:val="28"/>
        </w:rPr>
        <w:t>ого поселения Горноправдинск</w:t>
      </w:r>
      <w:r w:rsidR="00340E60">
        <w:rPr>
          <w:rFonts w:ascii="Times New Roman" w:hAnsi="Times New Roman" w:cs="Times New Roman"/>
          <w:sz w:val="28"/>
          <w:szCs w:val="28"/>
        </w:rPr>
        <w:tab/>
      </w:r>
      <w:r w:rsidR="00340E60">
        <w:rPr>
          <w:rFonts w:ascii="Times New Roman" w:hAnsi="Times New Roman" w:cs="Times New Roman"/>
          <w:sz w:val="28"/>
          <w:szCs w:val="28"/>
        </w:rPr>
        <w:tab/>
      </w:r>
      <w:r w:rsidR="00340E60">
        <w:rPr>
          <w:rFonts w:ascii="Times New Roman" w:hAnsi="Times New Roman" w:cs="Times New Roman"/>
          <w:sz w:val="28"/>
          <w:szCs w:val="28"/>
        </w:rPr>
        <w:tab/>
      </w:r>
      <w:r w:rsidR="00117E32" w:rsidRPr="00E7037C">
        <w:rPr>
          <w:rFonts w:ascii="Times New Roman" w:hAnsi="Times New Roman" w:cs="Times New Roman"/>
          <w:sz w:val="28"/>
          <w:szCs w:val="28"/>
        </w:rPr>
        <w:tab/>
      </w:r>
      <w:r w:rsidR="00340E60">
        <w:rPr>
          <w:rFonts w:ascii="Times New Roman" w:hAnsi="Times New Roman" w:cs="Times New Roman"/>
          <w:sz w:val="28"/>
          <w:szCs w:val="28"/>
        </w:rPr>
        <w:t>Ю.Н</w:t>
      </w:r>
      <w:r w:rsidR="003F0D7E">
        <w:rPr>
          <w:rFonts w:ascii="Times New Roman" w:hAnsi="Times New Roman" w:cs="Times New Roman"/>
          <w:sz w:val="28"/>
          <w:szCs w:val="28"/>
        </w:rPr>
        <w:t>.</w:t>
      </w:r>
      <w:r w:rsidR="00340E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E60">
        <w:rPr>
          <w:rFonts w:ascii="Times New Roman" w:hAnsi="Times New Roman" w:cs="Times New Roman"/>
          <w:sz w:val="28"/>
          <w:szCs w:val="28"/>
        </w:rPr>
        <w:t>Шарабокова</w:t>
      </w:r>
      <w:proofErr w:type="spellEnd"/>
    </w:p>
    <w:p w:rsidR="00437AC3" w:rsidRPr="00E7037C" w:rsidRDefault="00437AC3" w:rsidP="00E7037C">
      <w:pPr>
        <w:rPr>
          <w:rFonts w:ascii="Times New Roman" w:hAnsi="Times New Roman" w:cs="Times New Roman"/>
          <w:sz w:val="28"/>
          <w:szCs w:val="28"/>
        </w:rPr>
      </w:pPr>
    </w:p>
    <w:sectPr w:rsidR="00437AC3" w:rsidRPr="00E7037C" w:rsidSect="00335A26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1B51"/>
    <w:multiLevelType w:val="hybridMultilevel"/>
    <w:tmpl w:val="C9486082"/>
    <w:lvl w:ilvl="0" w:tplc="446089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6D"/>
    <w:rsid w:val="00060D35"/>
    <w:rsid w:val="000B4E29"/>
    <w:rsid w:val="000B63AB"/>
    <w:rsid w:val="000D245B"/>
    <w:rsid w:val="00117E32"/>
    <w:rsid w:val="001446AB"/>
    <w:rsid w:val="001971ED"/>
    <w:rsid w:val="001C0096"/>
    <w:rsid w:val="001D20A3"/>
    <w:rsid w:val="00287864"/>
    <w:rsid w:val="00295284"/>
    <w:rsid w:val="002A71A3"/>
    <w:rsid w:val="00332B31"/>
    <w:rsid w:val="003336B1"/>
    <w:rsid w:val="00335A26"/>
    <w:rsid w:val="00340E60"/>
    <w:rsid w:val="00353F91"/>
    <w:rsid w:val="003626BA"/>
    <w:rsid w:val="003F0D7E"/>
    <w:rsid w:val="00417D19"/>
    <w:rsid w:val="00425985"/>
    <w:rsid w:val="00437AC3"/>
    <w:rsid w:val="0044480D"/>
    <w:rsid w:val="00444EAE"/>
    <w:rsid w:val="004C78BF"/>
    <w:rsid w:val="005E72FE"/>
    <w:rsid w:val="005F0DA3"/>
    <w:rsid w:val="006942A6"/>
    <w:rsid w:val="006E291A"/>
    <w:rsid w:val="007003C6"/>
    <w:rsid w:val="0072085A"/>
    <w:rsid w:val="0074548C"/>
    <w:rsid w:val="00764EBC"/>
    <w:rsid w:val="007B4680"/>
    <w:rsid w:val="007D128E"/>
    <w:rsid w:val="00851E21"/>
    <w:rsid w:val="008710A4"/>
    <w:rsid w:val="008C206D"/>
    <w:rsid w:val="008C21B5"/>
    <w:rsid w:val="00915EC3"/>
    <w:rsid w:val="00940E5C"/>
    <w:rsid w:val="00993E03"/>
    <w:rsid w:val="00A3185B"/>
    <w:rsid w:val="00A52B84"/>
    <w:rsid w:val="00B70F88"/>
    <w:rsid w:val="00B949E9"/>
    <w:rsid w:val="00C34460"/>
    <w:rsid w:val="00C50ED2"/>
    <w:rsid w:val="00C757FF"/>
    <w:rsid w:val="00C76A65"/>
    <w:rsid w:val="00CE52E9"/>
    <w:rsid w:val="00D611B8"/>
    <w:rsid w:val="00D75BB6"/>
    <w:rsid w:val="00E542A1"/>
    <w:rsid w:val="00E7037C"/>
    <w:rsid w:val="00E764F2"/>
    <w:rsid w:val="00E84944"/>
    <w:rsid w:val="00EB51A1"/>
    <w:rsid w:val="00F2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7AC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7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8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0D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37AC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7">
    <w:name w:val="Hyperlink"/>
    <w:basedOn w:val="a0"/>
    <w:uiPriority w:val="99"/>
    <w:semiHidden/>
    <w:unhideWhenUsed/>
    <w:rsid w:val="00E703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7AC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7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8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0D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37AC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7">
    <w:name w:val="Hyperlink"/>
    <w:basedOn w:val="a0"/>
    <w:uiPriority w:val="99"/>
    <w:semiHidden/>
    <w:unhideWhenUsed/>
    <w:rsid w:val="00E703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mr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zvv</dc:creator>
  <cp:lastModifiedBy>Татьяна Александровна</cp:lastModifiedBy>
  <cp:revision>3</cp:revision>
  <cp:lastPrinted>2019-12-13T04:50:00Z</cp:lastPrinted>
  <dcterms:created xsi:type="dcterms:W3CDTF">2026-09-24T10:43:00Z</dcterms:created>
  <dcterms:modified xsi:type="dcterms:W3CDTF">2026-09-24T11:17:00Z</dcterms:modified>
</cp:coreProperties>
</file>